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990B0" w14:textId="77777777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77777777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</w:p>
    <w:p w14:paraId="617771EE" w14:textId="77777777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431E57BE"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2020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5914E7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7FDE5B31" w:rsidR="00C83AA7" w:rsidRPr="005914E7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</w:t>
      </w:r>
      <w:r w:rsidR="00C83AA7" w:rsidRPr="005914E7">
        <w:rPr>
          <w:rFonts w:ascii="Times New Roman" w:hAnsi="Times New Roman" w:cs="Times New Roman"/>
          <w:sz w:val="28"/>
          <w:szCs w:val="28"/>
        </w:rPr>
        <w:t>приказом ФНС России от</w:t>
      </w:r>
      <w:r w:rsidR="00C83AA7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FC441E">
        <w:rPr>
          <w:rFonts w:ascii="Times New Roman" w:hAnsi="Times New Roman" w:cs="Times New Roman"/>
          <w:sz w:val="28"/>
          <w:szCs w:val="28"/>
        </w:rPr>
        <w:t>21.01.2020 № ЕД-7-17/35@</w:t>
      </w:r>
      <w:r w:rsidR="00C83AA7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>утвержден Ведомственный план ФНС России по реализации Концепции открытости федеральных органов исполни</w:t>
      </w:r>
      <w:r w:rsidR="00C83AA7">
        <w:rPr>
          <w:rFonts w:ascii="Times New Roman" w:hAnsi="Times New Roman" w:cs="Times New Roman"/>
          <w:sz w:val="28"/>
          <w:szCs w:val="28"/>
        </w:rPr>
        <w:t>тельной власти на 2020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</w:p>
    <w:p w14:paraId="141EB658" w14:textId="7516D890" w:rsidR="00EB3BE9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>позволила повысить уровень прозрачности и подотчетности в деятельности ФНС России</w:t>
      </w:r>
      <w:r w:rsidR="0078331C">
        <w:rPr>
          <w:rFonts w:ascii="Times New Roman" w:hAnsi="Times New Roman" w:cs="Times New Roman"/>
          <w:sz w:val="28"/>
          <w:szCs w:val="28"/>
        </w:rPr>
        <w:t xml:space="preserve">, </w:t>
      </w:r>
      <w:r w:rsidR="008C568A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ФНС России понятными для представителей </w:t>
      </w:r>
      <w:proofErr w:type="spellStart"/>
      <w:r w:rsidR="008C568A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>
        <w:rPr>
          <w:rFonts w:ascii="Times New Roman" w:hAnsi="Times New Roman" w:cs="Times New Roman"/>
          <w:sz w:val="28"/>
          <w:szCs w:val="28"/>
        </w:rPr>
        <w:t xml:space="preserve"> групп</w:t>
      </w:r>
    </w:p>
    <w:p w14:paraId="47DF1F63" w14:textId="43DD730E" w:rsidR="0073054B" w:rsidRDefault="0073054B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B9">
        <w:rPr>
          <w:rFonts w:ascii="Times New Roman" w:hAnsi="Times New Roman" w:cs="Times New Roman"/>
          <w:sz w:val="28"/>
          <w:szCs w:val="28"/>
        </w:rPr>
        <w:t xml:space="preserve">На официальном сайте ФНС России по результатам анкетирования за отчетный период </w:t>
      </w:r>
      <w:r w:rsidR="007847F9">
        <w:rPr>
          <w:rFonts w:ascii="Times New Roman" w:hAnsi="Times New Roman" w:cs="Times New Roman"/>
          <w:sz w:val="28"/>
          <w:szCs w:val="28"/>
        </w:rPr>
        <w:t>из 7 </w:t>
      </w:r>
      <w:r w:rsidRPr="00C41FB9">
        <w:rPr>
          <w:rFonts w:ascii="Times New Roman" w:hAnsi="Times New Roman" w:cs="Times New Roman"/>
          <w:sz w:val="28"/>
          <w:szCs w:val="28"/>
        </w:rPr>
        <w:t>311 пользователей, принявших участие в анкетировании, графическим дизайном удовлетворены 73,2% пользователей, удобством представления информации - 59% пользователей.</w:t>
      </w:r>
    </w:p>
    <w:p w14:paraId="4960E106" w14:textId="286A6CD4" w:rsidR="0078331C" w:rsidRPr="00DC2751" w:rsidRDefault="00DC2751" w:rsidP="00DC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DC2751">
        <w:rPr>
          <w:rFonts w:ascii="Times New Roman" w:hAnsi="Times New Roman" w:cs="Times New Roman"/>
          <w:sz w:val="28"/>
          <w:szCs w:val="28"/>
        </w:rPr>
        <w:t xml:space="preserve">В 2020 году ФНС России </w:t>
      </w:r>
      <w:r w:rsidR="0078331C" w:rsidRPr="00DC2751">
        <w:rPr>
          <w:rStyle w:val="FontStyle11"/>
          <w:b w:val="0"/>
          <w:sz w:val="28"/>
          <w:szCs w:val="28"/>
        </w:rPr>
        <w:t>получила наивысший балл по результатам анализа деятельности органов государственной власти по показателю «Открытые данные», результ</w:t>
      </w:r>
      <w:r w:rsidRPr="00DC2751">
        <w:rPr>
          <w:rStyle w:val="FontStyle11"/>
          <w:b w:val="0"/>
          <w:sz w:val="28"/>
          <w:szCs w:val="28"/>
        </w:rPr>
        <w:t>аты которого отражены в докладе</w:t>
      </w:r>
      <w:r w:rsidR="0078331C" w:rsidRPr="00DC2751">
        <w:rPr>
          <w:rStyle w:val="FontStyle11"/>
          <w:b w:val="0"/>
          <w:sz w:val="28"/>
          <w:szCs w:val="28"/>
        </w:rPr>
        <w:t xml:space="preserve"> Счетной палаты</w:t>
      </w:r>
      <w:r w:rsidRPr="00DC2751">
        <w:rPr>
          <w:rStyle w:val="FontStyle11"/>
          <w:b w:val="0"/>
          <w:sz w:val="28"/>
          <w:szCs w:val="28"/>
        </w:rPr>
        <w:t xml:space="preserve"> </w:t>
      </w:r>
      <w:r w:rsidRPr="00DC2751">
        <w:rPr>
          <w:rFonts w:ascii="Times New Roman" w:hAnsi="Times New Roman" w:cs="Times New Roman"/>
          <w:sz w:val="28"/>
          <w:szCs w:val="28"/>
        </w:rPr>
        <w:t>«Открытость государства в России – 2020»</w:t>
      </w:r>
      <w:r w:rsidR="0078331C" w:rsidRPr="00DC2751">
        <w:rPr>
          <w:rStyle w:val="FontStyle11"/>
          <w:b w:val="0"/>
          <w:sz w:val="28"/>
          <w:szCs w:val="28"/>
        </w:rPr>
        <w:t>.</w:t>
      </w:r>
    </w:p>
    <w:p w14:paraId="7AC5A57A" w14:textId="39CAEA2A" w:rsidR="0078331C" w:rsidRPr="0078331C" w:rsidRDefault="00617659" w:rsidP="0078331C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31C">
        <w:rPr>
          <w:rFonts w:ascii="Times New Roman" w:hAnsi="Times New Roman" w:cs="Times New Roman"/>
          <w:sz w:val="28"/>
          <w:szCs w:val="28"/>
        </w:rPr>
        <w:t>В соответствии Ведомственным планом мероприятий ФНС России в области открытых данных и Графиком раскрытия приоритетных социально значимых наборов данных ФНС России по реализации мероприятий в области открытых данных на 2019-2020 годы, утвержденным приказом ФНС России от 24.01.2019 № </w:t>
      </w:r>
      <w:r w:rsidRPr="0078331C">
        <w:rPr>
          <w:rFonts w:ascii="Times New Roman" w:hAnsi="Times New Roman" w:cs="Times New Roman"/>
          <w:bCs/>
          <w:sz w:val="28"/>
          <w:szCs w:val="28"/>
        </w:rPr>
        <w:t>ММВ-7-17/29@</w:t>
      </w:r>
      <w:r w:rsidR="002E352D" w:rsidRPr="0078331C">
        <w:rPr>
          <w:rFonts w:ascii="Times New Roman" w:hAnsi="Times New Roman" w:cs="Times New Roman"/>
          <w:bCs/>
          <w:sz w:val="28"/>
          <w:szCs w:val="28"/>
        </w:rPr>
        <w:t>,</w:t>
      </w:r>
      <w:r w:rsidRPr="0078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540D" w:rsidRPr="0078331C">
        <w:rPr>
          <w:rFonts w:ascii="Times New Roman" w:hAnsi="Times New Roman" w:cs="Times New Roman"/>
          <w:sz w:val="28"/>
          <w:szCs w:val="28"/>
        </w:rPr>
        <w:t xml:space="preserve">на официальном сайте ФНС России </w:t>
      </w:r>
      <w:hyperlink r:id="rId8" w:history="1">
        <w:r w:rsidR="0039540D" w:rsidRPr="0078331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www.nalog.ru</w:t>
        </w:r>
      </w:hyperlink>
      <w:r w:rsidR="0039540D" w:rsidRPr="0078331C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9540D" w:rsidRPr="0078331C">
        <w:rPr>
          <w:rFonts w:ascii="Times New Roman" w:hAnsi="Times New Roman" w:cs="Times New Roman"/>
          <w:sz w:val="28"/>
          <w:szCs w:val="28"/>
        </w:rPr>
        <w:t>опубликовано 8</w:t>
      </w:r>
      <w:r w:rsidR="00E169BC" w:rsidRPr="0078331C">
        <w:rPr>
          <w:rFonts w:ascii="Times New Roman" w:hAnsi="Times New Roman" w:cs="Times New Roman"/>
          <w:sz w:val="28"/>
          <w:szCs w:val="28"/>
        </w:rPr>
        <w:t>7</w:t>
      </w:r>
      <w:r w:rsidR="0039540D" w:rsidRPr="0078331C">
        <w:rPr>
          <w:rFonts w:ascii="Times New Roman" w:hAnsi="Times New Roman" w:cs="Times New Roman"/>
          <w:sz w:val="28"/>
          <w:szCs w:val="28"/>
        </w:rPr>
        <w:t xml:space="preserve"> наборов открытых данных </w:t>
      </w:r>
      <w:r w:rsidRPr="0078331C">
        <w:rPr>
          <w:rFonts w:ascii="Times New Roman" w:hAnsi="Times New Roman" w:cs="Times New Roman"/>
          <w:sz w:val="28"/>
          <w:szCs w:val="28"/>
        </w:rPr>
        <w:t>с учетом</w:t>
      </w:r>
      <w:r w:rsidR="0078331C" w:rsidRPr="0078331C">
        <w:rPr>
          <w:rFonts w:ascii="Times New Roman" w:hAnsi="Times New Roman" w:cs="Times New Roman"/>
          <w:sz w:val="28"/>
          <w:szCs w:val="28"/>
        </w:rPr>
        <w:t xml:space="preserve"> Ме</w:t>
      </w:r>
      <w:r w:rsidR="0039540D" w:rsidRPr="0078331C">
        <w:rPr>
          <w:rFonts w:ascii="Times New Roman" w:hAnsi="Times New Roman" w:cs="Times New Roman"/>
          <w:sz w:val="28"/>
          <w:szCs w:val="28"/>
        </w:rPr>
        <w:t>тодически</w:t>
      </w:r>
      <w:r w:rsidRPr="0078331C">
        <w:rPr>
          <w:rFonts w:ascii="Times New Roman" w:hAnsi="Times New Roman" w:cs="Times New Roman"/>
          <w:sz w:val="28"/>
          <w:szCs w:val="28"/>
        </w:rPr>
        <w:t>х рекомендаций</w:t>
      </w:r>
      <w:r w:rsidR="0078331C" w:rsidRPr="0078331C">
        <w:rPr>
          <w:rFonts w:ascii="Times New Roman" w:hAnsi="Times New Roman" w:cs="Times New Roman"/>
          <w:sz w:val="28"/>
          <w:szCs w:val="28"/>
        </w:rPr>
        <w:t xml:space="preserve"> по их публикации, а также техническими требованиями к публикации открытых данных, утвержденными протоколом заседания Правительственной комиссии по координации деятельности Открытог</w:t>
      </w:r>
      <w:r w:rsidR="007847F9">
        <w:rPr>
          <w:rFonts w:ascii="Times New Roman" w:hAnsi="Times New Roman" w:cs="Times New Roman"/>
          <w:sz w:val="28"/>
          <w:szCs w:val="28"/>
        </w:rPr>
        <w:t>о Правительства от 29.05.2014 № </w:t>
      </w:r>
      <w:r w:rsidR="0078331C" w:rsidRPr="0078331C">
        <w:rPr>
          <w:rFonts w:ascii="Times New Roman" w:hAnsi="Times New Roman" w:cs="Times New Roman"/>
          <w:sz w:val="28"/>
          <w:szCs w:val="28"/>
        </w:rPr>
        <w:t>4.</w:t>
      </w:r>
    </w:p>
    <w:p w14:paraId="4875F332" w14:textId="79A33CCB" w:rsidR="0039540D" w:rsidRDefault="0039540D" w:rsidP="00395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4E7">
        <w:rPr>
          <w:rFonts w:ascii="Times New Roman" w:hAnsi="Times New Roman" w:cs="Times New Roman"/>
          <w:sz w:val="28"/>
          <w:szCs w:val="28"/>
          <w:lang w:eastAsia="ru-RU"/>
        </w:rPr>
        <w:t xml:space="preserve">ФНС России на постоянной основе реализует обязательства по </w:t>
      </w:r>
      <w:r w:rsidR="002E352D">
        <w:rPr>
          <w:rFonts w:ascii="Times New Roman" w:hAnsi="Times New Roman" w:cs="Times New Roman"/>
          <w:sz w:val="28"/>
          <w:szCs w:val="28"/>
          <w:lang w:eastAsia="ru-RU"/>
        </w:rPr>
        <w:t xml:space="preserve">обновлению и </w:t>
      </w:r>
      <w:r w:rsidRPr="005914E7">
        <w:rPr>
          <w:rFonts w:ascii="Times New Roman" w:hAnsi="Times New Roman" w:cs="Times New Roman"/>
          <w:sz w:val="28"/>
          <w:szCs w:val="28"/>
          <w:lang w:eastAsia="ru-RU"/>
        </w:rPr>
        <w:t xml:space="preserve">хранению </w:t>
      </w:r>
      <w:proofErr w:type="gramStart"/>
      <w:r w:rsidRPr="005914E7">
        <w:rPr>
          <w:rFonts w:ascii="Times New Roman" w:hAnsi="Times New Roman" w:cs="Times New Roman"/>
          <w:sz w:val="28"/>
          <w:szCs w:val="28"/>
          <w:lang w:eastAsia="ru-RU"/>
        </w:rPr>
        <w:t>архивных версий</w:t>
      </w:r>
      <w:proofErr w:type="gramEnd"/>
      <w:r w:rsidRPr="005914E7">
        <w:rPr>
          <w:rFonts w:ascii="Times New Roman" w:hAnsi="Times New Roman" w:cs="Times New Roman"/>
          <w:sz w:val="28"/>
          <w:szCs w:val="28"/>
          <w:lang w:eastAsia="ru-RU"/>
        </w:rPr>
        <w:t xml:space="preserve"> открытых данных.</w:t>
      </w:r>
    </w:p>
    <w:p w14:paraId="5F29E073" w14:textId="69CCA88A" w:rsidR="00617659" w:rsidRDefault="00C41FB9" w:rsidP="0078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7659">
        <w:rPr>
          <w:rFonts w:ascii="Times New Roman" w:hAnsi="Times New Roman" w:cs="Times New Roman"/>
          <w:sz w:val="28"/>
          <w:szCs w:val="28"/>
        </w:rPr>
        <w:t>овышение информационной открытости деятельности ФНС России и ее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одной из важных задач</w:t>
      </w:r>
      <w:r w:rsidR="00893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="00617659">
        <w:rPr>
          <w:rFonts w:ascii="Times New Roman" w:hAnsi="Times New Roman" w:cs="Times New Roman"/>
          <w:sz w:val="28"/>
          <w:szCs w:val="28"/>
        </w:rPr>
        <w:t xml:space="preserve">. В связи с этим представители СМИ и </w:t>
      </w:r>
      <w:proofErr w:type="spellStart"/>
      <w:r w:rsidR="00617659">
        <w:rPr>
          <w:rFonts w:ascii="Times New Roman" w:hAnsi="Times New Roman" w:cs="Times New Roman"/>
          <w:sz w:val="28"/>
          <w:szCs w:val="28"/>
        </w:rPr>
        <w:t>референтные</w:t>
      </w:r>
      <w:proofErr w:type="spellEnd"/>
      <w:r w:rsidR="00617659">
        <w:rPr>
          <w:rFonts w:ascii="Times New Roman" w:hAnsi="Times New Roman" w:cs="Times New Roman"/>
          <w:sz w:val="28"/>
          <w:szCs w:val="28"/>
        </w:rPr>
        <w:t xml:space="preserve"> группы имеют возможность направлять свои предложения по публикации открытых данных посредств</w:t>
      </w:r>
      <w:r w:rsidR="00C83AA7">
        <w:rPr>
          <w:rFonts w:ascii="Times New Roman" w:hAnsi="Times New Roman" w:cs="Times New Roman"/>
          <w:sz w:val="28"/>
          <w:szCs w:val="28"/>
        </w:rPr>
        <w:t>о</w:t>
      </w:r>
      <w:r w:rsidR="00617659">
        <w:rPr>
          <w:rFonts w:ascii="Times New Roman" w:hAnsi="Times New Roman" w:cs="Times New Roman"/>
          <w:sz w:val="28"/>
          <w:szCs w:val="28"/>
        </w:rPr>
        <w:t xml:space="preserve">м </w:t>
      </w:r>
      <w:r w:rsidR="00617659" w:rsidRPr="005914E7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электронной почты </w:t>
      </w:r>
      <w:hyperlink r:id="rId9" w:history="1">
        <w:r w:rsidR="00617659" w:rsidRPr="005914E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opendata</w:t>
        </w:r>
        <w:r w:rsidR="00617659" w:rsidRPr="005914E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617659" w:rsidRPr="005914E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nalog</w:t>
        </w:r>
        <w:r w:rsidR="00617659" w:rsidRPr="005914E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17659" w:rsidRPr="005914E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17659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0B3E75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B3E75">
        <w:rPr>
          <w:rFonts w:ascii="Times New Roman" w:hAnsi="Times New Roman" w:cs="Times New Roman"/>
          <w:sz w:val="28"/>
          <w:szCs w:val="28"/>
        </w:rPr>
        <w:t>Все такие запросы прорабатываются на предмет возможности их реализации</w:t>
      </w:r>
      <w:r w:rsidR="001C37BD">
        <w:rPr>
          <w:rFonts w:ascii="Times New Roman" w:hAnsi="Times New Roman" w:cs="Times New Roman"/>
          <w:sz w:val="28"/>
          <w:szCs w:val="28"/>
        </w:rPr>
        <w:t xml:space="preserve"> и заявителю направляется соответствующее разъяснение</w:t>
      </w:r>
      <w:r w:rsidR="000B3E75">
        <w:rPr>
          <w:rFonts w:ascii="Times New Roman" w:hAnsi="Times New Roman" w:cs="Times New Roman"/>
          <w:sz w:val="28"/>
          <w:szCs w:val="28"/>
        </w:rPr>
        <w:t>.</w:t>
      </w:r>
    </w:p>
    <w:p w14:paraId="4D6BA8E7" w14:textId="0C94AF3A" w:rsidR="007847F9" w:rsidRDefault="009B542A" w:rsidP="007847F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7847F9">
        <w:rPr>
          <w:sz w:val="28"/>
          <w:szCs w:val="28"/>
        </w:rPr>
        <w:t xml:space="preserve">ФНС России активно развивает каналы информирования - соответствующие профили Службы зарегистрированы в самых популярных социальных сетях - </w:t>
      </w:r>
      <w:proofErr w:type="spellStart"/>
      <w:r w:rsidR="007847F9">
        <w:rPr>
          <w:sz w:val="28"/>
          <w:szCs w:val="28"/>
        </w:rPr>
        <w:t>Facebook</w:t>
      </w:r>
      <w:proofErr w:type="spellEnd"/>
      <w:r w:rsidR="007847F9">
        <w:rPr>
          <w:sz w:val="28"/>
          <w:szCs w:val="28"/>
        </w:rPr>
        <w:t xml:space="preserve">, </w:t>
      </w:r>
      <w:proofErr w:type="spellStart"/>
      <w:r w:rsidR="007847F9">
        <w:rPr>
          <w:sz w:val="28"/>
          <w:szCs w:val="28"/>
        </w:rPr>
        <w:t>ВКонтакте</w:t>
      </w:r>
      <w:proofErr w:type="spellEnd"/>
      <w:r w:rsidRPr="009B542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847F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Twitter</w:t>
      </w:r>
      <w:r w:rsidR="007847F9">
        <w:rPr>
          <w:sz w:val="28"/>
          <w:szCs w:val="28"/>
        </w:rPr>
        <w:t xml:space="preserve">. </w:t>
      </w:r>
    </w:p>
    <w:p w14:paraId="58B56070" w14:textId="4CDA55CF" w:rsidR="00E34BA4" w:rsidRPr="005914E7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5914E7">
        <w:rPr>
          <w:rFonts w:ascii="Times New Roman" w:hAnsi="Times New Roman" w:cs="Times New Roman"/>
          <w:i/>
          <w:sz w:val="28"/>
          <w:szCs w:val="28"/>
        </w:rPr>
        <w:lastRenderedPageBreak/>
        <w:t>2. </w:t>
      </w:r>
      <w:r w:rsidR="00F05659" w:rsidRPr="005914E7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56C13350" w14:textId="3A3EBA99" w:rsidR="00F05659" w:rsidRPr="005914E7" w:rsidRDefault="00F05659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2.1 Краткое описание сути</w:t>
      </w:r>
      <w:r w:rsidR="00A55DE4" w:rsidRPr="005914E7">
        <w:rPr>
          <w:rFonts w:ascii="Times New Roman" w:hAnsi="Times New Roman" w:cs="Times New Roman"/>
          <w:i/>
          <w:sz w:val="28"/>
          <w:szCs w:val="28"/>
        </w:rPr>
        <w:t>,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5914E7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25602596" w14:textId="77777777" w:rsidR="008641AA" w:rsidRPr="006F280E" w:rsidRDefault="008641AA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ФНС России в</w:t>
      </w:r>
      <w:r w:rsidRPr="006F280E">
        <w:rPr>
          <w:rFonts w:ascii="Times New Roman" w:hAnsi="Times New Roman"/>
          <w:sz w:val="28"/>
          <w:szCs w:val="28"/>
        </w:rPr>
        <w:t xml:space="preserve"> соответствии с федеральным проектом «Улучшение условий ведения предпринимательской деятельности», входящим в состав национального проекта «Малое и среднее предпринимательство и поддержка индивидуальной предпринимательской инициативы», осуществляется реализация проекта «УСН-онлайн»,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6F280E">
        <w:rPr>
          <w:rFonts w:ascii="Times New Roman" w:hAnsi="Times New Roman"/>
          <w:sz w:val="28"/>
          <w:szCs w:val="28"/>
        </w:rPr>
        <w:t>котор</w:t>
      </w:r>
      <w:r>
        <w:rPr>
          <w:rFonts w:ascii="Times New Roman" w:hAnsi="Times New Roman"/>
          <w:sz w:val="28"/>
          <w:szCs w:val="28"/>
        </w:rPr>
        <w:t xml:space="preserve">ому </w:t>
      </w:r>
      <w:r w:rsidRPr="006F280E">
        <w:rPr>
          <w:rFonts w:ascii="Times New Roman" w:hAnsi="Times New Roman"/>
          <w:sz w:val="28"/>
          <w:szCs w:val="28"/>
        </w:rPr>
        <w:t>предполагалось, что будет исключена обязанность представления налоговой декларации налогоплательщиками, применяющими упрощенную систему налогообложения с объектом налогообложения в виде доходов и использующих контрольно-кассовую технику. Предусматривалось, что в рамках реализации данного проекта 01.06.2020 будет введена в эксплуатацию информационная система «УСН-онлайн».</w:t>
      </w:r>
    </w:p>
    <w:p w14:paraId="748EC3C1" w14:textId="77777777" w:rsidR="008641AA" w:rsidRDefault="008641AA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80E">
        <w:rPr>
          <w:rFonts w:ascii="Times New Roman" w:hAnsi="Times New Roman"/>
          <w:sz w:val="28"/>
          <w:szCs w:val="28"/>
        </w:rPr>
        <w:t>Также предполагалось, что данная система будет реализована в рамках действующей упрощенной системы налогообложения, но с внесением необходимых изменений в главу 26.2 Налогового кодекса Российской Федерации.</w:t>
      </w:r>
    </w:p>
    <w:p w14:paraId="23F8C245" w14:textId="77777777" w:rsidR="008641AA" w:rsidRDefault="008641AA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Инициатива направлена на</w:t>
      </w:r>
      <w:r w:rsidRPr="00E40994">
        <w:rPr>
          <w:rFonts w:ascii="Times New Roman" w:hAnsi="Times New Roman"/>
          <w:sz w:val="28"/>
          <w:szCs w:val="28"/>
        </w:rPr>
        <w:t xml:space="preserve"> укрепление положительного имиджа налогов</w:t>
      </w:r>
      <w:r>
        <w:rPr>
          <w:rFonts w:ascii="Times New Roman" w:hAnsi="Times New Roman"/>
          <w:sz w:val="28"/>
          <w:szCs w:val="28"/>
        </w:rPr>
        <w:t xml:space="preserve">ых органов Российской Федерации, </w:t>
      </w:r>
      <w:r w:rsidRPr="00E40994">
        <w:rPr>
          <w:rFonts w:ascii="Times New Roman" w:hAnsi="Times New Roman"/>
          <w:sz w:val="28"/>
          <w:szCs w:val="28"/>
        </w:rPr>
        <w:t>повышение удовлетворенности пользователей качеством информации, предоставляемо</w:t>
      </w:r>
      <w:r>
        <w:rPr>
          <w:rFonts w:ascii="Times New Roman" w:hAnsi="Times New Roman"/>
          <w:sz w:val="28"/>
          <w:szCs w:val="28"/>
        </w:rPr>
        <w:t>й Интернет-сервисами ФНС России,</w:t>
      </w:r>
      <w:r w:rsidRPr="00E40994">
        <w:rPr>
          <w:rFonts w:ascii="Times New Roman" w:hAnsi="Times New Roman"/>
          <w:sz w:val="28"/>
          <w:szCs w:val="28"/>
        </w:rPr>
        <w:t xml:space="preserve"> побуждение налогоплательщиков к своевр</w:t>
      </w:r>
      <w:r>
        <w:rPr>
          <w:rFonts w:ascii="Times New Roman" w:hAnsi="Times New Roman"/>
          <w:sz w:val="28"/>
          <w:szCs w:val="28"/>
        </w:rPr>
        <w:t xml:space="preserve">еменной уплате налогов и сборов, а также на </w:t>
      </w:r>
      <w:r w:rsidRPr="00E40994">
        <w:rPr>
          <w:rFonts w:ascii="Times New Roman" w:hAnsi="Times New Roman"/>
          <w:sz w:val="28"/>
          <w:szCs w:val="28"/>
        </w:rPr>
        <w:t>снижение нагрузки на налогоплательщиков</w:t>
      </w:r>
      <w:r>
        <w:rPr>
          <w:rFonts w:ascii="Times New Roman" w:hAnsi="Times New Roman"/>
          <w:sz w:val="28"/>
          <w:szCs w:val="28"/>
        </w:rPr>
        <w:t>.</w:t>
      </w:r>
    </w:p>
    <w:p w14:paraId="0B66EDA1" w14:textId="3DA197BA" w:rsidR="00E34BA4" w:rsidRPr="005914E7" w:rsidRDefault="00F05659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2.2. 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6FD874B9" w14:textId="77777777" w:rsidR="008641AA" w:rsidRDefault="008641AA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осуществлена разработка прикладной подсистемы «УСН-онлайн», реализующей для налогоплательщиков</w:t>
      </w:r>
      <w:r w:rsidRPr="0013233E">
        <w:rPr>
          <w:rFonts w:ascii="Times New Roman" w:hAnsi="Times New Roman"/>
          <w:sz w:val="28"/>
          <w:szCs w:val="28"/>
        </w:rPr>
        <w:t xml:space="preserve">, применяющих упрощенную систему налогообложения с объектом налогообложения в виде доходов,  возможность применения </w:t>
      </w:r>
      <w:r>
        <w:rPr>
          <w:rFonts w:ascii="Times New Roman" w:hAnsi="Times New Roman"/>
          <w:sz w:val="28"/>
          <w:szCs w:val="28"/>
        </w:rPr>
        <w:t xml:space="preserve">ими </w:t>
      </w:r>
      <w:r w:rsidRPr="0013233E">
        <w:rPr>
          <w:rFonts w:ascii="Times New Roman" w:hAnsi="Times New Roman"/>
          <w:sz w:val="28"/>
          <w:szCs w:val="28"/>
        </w:rPr>
        <w:t>режима исчисления налога непосредственно налоговыми органами, исключающего обязанность представления налоговых деклараций</w:t>
      </w:r>
      <w:r>
        <w:rPr>
          <w:rFonts w:ascii="Times New Roman" w:hAnsi="Times New Roman"/>
          <w:sz w:val="28"/>
          <w:szCs w:val="28"/>
        </w:rPr>
        <w:t>, а также обеспечивающего</w:t>
      </w:r>
      <w:r w:rsidRPr="0013233E">
        <w:rPr>
          <w:rFonts w:ascii="Times New Roman" w:hAnsi="Times New Roman"/>
          <w:sz w:val="28"/>
          <w:szCs w:val="28"/>
        </w:rPr>
        <w:t xml:space="preserve"> взаимодействие налогоплательщиков с налоговыми органами через интерактивные сервисы ФНС России «Личный кабинет юридического лица» и «Личный кабинет индивидуального предпринимателя».</w:t>
      </w:r>
      <w:r>
        <w:rPr>
          <w:rFonts w:ascii="Times New Roman" w:hAnsi="Times New Roman"/>
          <w:sz w:val="28"/>
          <w:szCs w:val="28"/>
        </w:rPr>
        <w:t xml:space="preserve"> Также проведена опытная эксплуатация информационной системы при участии в тестировании функционала прикладной подсистемы представителей бизнеса, заинтересованных в реализации проекта «УСН-онлайн», в том числе банков и разработчиков бухгалтерских учетных систем. </w:t>
      </w:r>
    </w:p>
    <w:p w14:paraId="5E02D71D" w14:textId="4658172E" w:rsidR="008641AA" w:rsidRPr="0013233E" w:rsidRDefault="008641AA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в</w:t>
      </w:r>
      <w:r w:rsidRPr="0013233E">
        <w:rPr>
          <w:rFonts w:ascii="Times New Roman" w:hAnsi="Times New Roman"/>
          <w:sz w:val="28"/>
          <w:szCs w:val="28"/>
        </w:rPr>
        <w:t xml:space="preserve"> сложившейся</w:t>
      </w:r>
      <w:r>
        <w:rPr>
          <w:rFonts w:ascii="Times New Roman" w:hAnsi="Times New Roman"/>
          <w:sz w:val="28"/>
          <w:szCs w:val="28"/>
        </w:rPr>
        <w:t xml:space="preserve"> в 2020 году</w:t>
      </w:r>
      <w:r w:rsidRPr="0013233E">
        <w:rPr>
          <w:rFonts w:ascii="Times New Roman" w:hAnsi="Times New Roman"/>
          <w:sz w:val="28"/>
          <w:szCs w:val="28"/>
        </w:rPr>
        <w:t xml:space="preserve"> эпидемиологической ситуации, связанной с распространением </w:t>
      </w:r>
      <w:proofErr w:type="spellStart"/>
      <w:r w:rsidRPr="0013233E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3233E">
        <w:rPr>
          <w:rFonts w:ascii="Times New Roman" w:hAnsi="Times New Roman"/>
          <w:sz w:val="28"/>
          <w:szCs w:val="28"/>
        </w:rPr>
        <w:t xml:space="preserve"> инфекции, негативные изменения экономической конъюнктуры отразились на деятельности организаций и индивидуальных предпринимателей в сфере розничной торговли и оказании услуг, подавляющее большинство из которых составляют круг потенциальных пользователей </w:t>
      </w:r>
      <w:r>
        <w:rPr>
          <w:rFonts w:ascii="Times New Roman" w:hAnsi="Times New Roman"/>
          <w:sz w:val="28"/>
          <w:szCs w:val="28"/>
        </w:rPr>
        <w:t>прикладной</w:t>
      </w:r>
      <w:r w:rsidRPr="001323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r w:rsidRPr="0013233E">
        <w:rPr>
          <w:rFonts w:ascii="Times New Roman" w:hAnsi="Times New Roman"/>
          <w:sz w:val="28"/>
          <w:szCs w:val="28"/>
        </w:rPr>
        <w:t>системы «УСН-онлайн»; фактически была приостановлена их деятельности, а также участие в тестировании системы. Данные обстоятельства обусловили риск запуска проекта, не соответствующего ожиданиям налогоплательщиков.</w:t>
      </w:r>
    </w:p>
    <w:p w14:paraId="4B56B706" w14:textId="77777777" w:rsidR="00A10D90" w:rsidRDefault="008641AA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33E">
        <w:rPr>
          <w:rFonts w:ascii="Times New Roman" w:hAnsi="Times New Roman"/>
          <w:sz w:val="28"/>
          <w:szCs w:val="28"/>
        </w:rPr>
        <w:t xml:space="preserve">Учитывая сложившиеся обстоятельства, ФНС России вышла с инициативой о переносе срока запуска </w:t>
      </w:r>
      <w:r>
        <w:rPr>
          <w:rFonts w:ascii="Times New Roman" w:hAnsi="Times New Roman"/>
          <w:sz w:val="28"/>
          <w:szCs w:val="28"/>
        </w:rPr>
        <w:t>проекта</w:t>
      </w:r>
      <w:r w:rsidRPr="0013233E">
        <w:rPr>
          <w:rFonts w:ascii="Times New Roman" w:hAnsi="Times New Roman"/>
          <w:sz w:val="28"/>
          <w:szCs w:val="28"/>
        </w:rPr>
        <w:t xml:space="preserve"> «УСН-онлайн»</w:t>
      </w:r>
      <w:r>
        <w:rPr>
          <w:rFonts w:ascii="Times New Roman" w:hAnsi="Times New Roman"/>
          <w:sz w:val="28"/>
          <w:szCs w:val="28"/>
        </w:rPr>
        <w:t xml:space="preserve"> (ввода в промышленную эксплуатацию прикладной подсистемы)</w:t>
      </w:r>
      <w:r w:rsidRPr="0013233E">
        <w:rPr>
          <w:rFonts w:ascii="Times New Roman" w:hAnsi="Times New Roman"/>
          <w:sz w:val="28"/>
          <w:szCs w:val="28"/>
        </w:rPr>
        <w:t xml:space="preserve"> на 3 квартал 2021 года, а также внесения соответствующих изменений в паспорт федерального проекта «Улучшение условий ведения предпринимательской деятельности»</w:t>
      </w:r>
      <w:r w:rsidR="00A10D90">
        <w:rPr>
          <w:rFonts w:ascii="Times New Roman" w:hAnsi="Times New Roman"/>
          <w:sz w:val="28"/>
          <w:szCs w:val="28"/>
        </w:rPr>
        <w:t>.</w:t>
      </w:r>
    </w:p>
    <w:p w14:paraId="47242D6E" w14:textId="6ADCEEF3" w:rsidR="008641AA" w:rsidRPr="0013233E" w:rsidRDefault="00A10D90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с учетом</w:t>
      </w:r>
      <w:r w:rsidR="008641AA" w:rsidRPr="0013233E">
        <w:rPr>
          <w:rFonts w:ascii="Times New Roman" w:hAnsi="Times New Roman"/>
          <w:sz w:val="28"/>
          <w:szCs w:val="28"/>
        </w:rPr>
        <w:t xml:space="preserve"> потребност</w:t>
      </w:r>
      <w:r>
        <w:rPr>
          <w:rFonts w:ascii="Times New Roman" w:hAnsi="Times New Roman"/>
          <w:sz w:val="28"/>
          <w:szCs w:val="28"/>
        </w:rPr>
        <w:t>ей</w:t>
      </w:r>
      <w:r w:rsidR="008641AA" w:rsidRPr="0013233E">
        <w:rPr>
          <w:rFonts w:ascii="Times New Roman" w:hAnsi="Times New Roman"/>
          <w:sz w:val="28"/>
          <w:szCs w:val="28"/>
        </w:rPr>
        <w:t xml:space="preserve"> бизнес-сообществ актуальность внедрения новых современных механизмов налогового администрирования и взаимодействия с налогоплательщиками ФНС России изменена концепция проекта «УСН-онлайн», которая предполагает создание </w:t>
      </w:r>
      <w:r w:rsidR="008641AA">
        <w:rPr>
          <w:rFonts w:ascii="Times New Roman" w:hAnsi="Times New Roman"/>
          <w:sz w:val="28"/>
          <w:szCs w:val="28"/>
        </w:rPr>
        <w:t>прикладной под</w:t>
      </w:r>
      <w:r w:rsidR="008641AA" w:rsidRPr="0013233E">
        <w:rPr>
          <w:rFonts w:ascii="Times New Roman" w:hAnsi="Times New Roman"/>
          <w:sz w:val="28"/>
          <w:szCs w:val="28"/>
        </w:rPr>
        <w:t xml:space="preserve">системы «УСН-онлайн» в целях обеспечения аналитического учета доходов в оперативном режиме и возможности не представлять налоговую отчетность для субъектов МСП категории </w:t>
      </w:r>
      <w:proofErr w:type="spellStart"/>
      <w:r w:rsidR="008641AA" w:rsidRPr="0013233E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="008641AA" w:rsidRPr="0013233E">
        <w:rPr>
          <w:rFonts w:ascii="Times New Roman" w:hAnsi="Times New Roman"/>
          <w:sz w:val="28"/>
          <w:szCs w:val="28"/>
        </w:rPr>
        <w:t>, использующих контрольно-кассовую технику.</w:t>
      </w:r>
    </w:p>
    <w:p w14:paraId="51EFC0C8" w14:textId="77777777" w:rsidR="008641AA" w:rsidRPr="0013233E" w:rsidRDefault="008641AA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33E">
        <w:rPr>
          <w:rFonts w:ascii="Times New Roman" w:hAnsi="Times New Roman"/>
          <w:sz w:val="28"/>
          <w:szCs w:val="28"/>
        </w:rPr>
        <w:t xml:space="preserve">Ввод </w:t>
      </w:r>
      <w:r>
        <w:rPr>
          <w:rFonts w:ascii="Times New Roman" w:hAnsi="Times New Roman"/>
          <w:sz w:val="28"/>
          <w:szCs w:val="28"/>
        </w:rPr>
        <w:t>прикладной</w:t>
      </w:r>
      <w:r w:rsidRPr="001323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r w:rsidRPr="0013233E">
        <w:rPr>
          <w:rFonts w:ascii="Times New Roman" w:hAnsi="Times New Roman"/>
          <w:sz w:val="28"/>
          <w:szCs w:val="28"/>
        </w:rPr>
        <w:t>системы «УСН-онлайн» в эксплуатаци</w:t>
      </w:r>
      <w:r>
        <w:rPr>
          <w:rFonts w:ascii="Times New Roman" w:hAnsi="Times New Roman"/>
          <w:sz w:val="28"/>
          <w:szCs w:val="28"/>
        </w:rPr>
        <w:t>ю планируется до конца 2021 года.</w:t>
      </w:r>
    </w:p>
    <w:sectPr w:rsidR="008641AA" w:rsidRPr="0013233E" w:rsidSect="005914E7">
      <w:headerReference w:type="default" r:id="rId10"/>
      <w:footerReference w:type="default" r:id="rId11"/>
      <w:headerReference w:type="first" r:id="rId12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52FC1" w14:textId="77777777" w:rsidR="00F27679" w:rsidRDefault="00F27679" w:rsidP="00351537">
      <w:pPr>
        <w:spacing w:after="0" w:line="240" w:lineRule="auto"/>
      </w:pPr>
      <w:r>
        <w:separator/>
      </w:r>
    </w:p>
  </w:endnote>
  <w:endnote w:type="continuationSeparator" w:id="0">
    <w:p w14:paraId="01A3FA81" w14:textId="77777777" w:rsidR="00F27679" w:rsidRDefault="00F27679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DB19A" w14:textId="77777777" w:rsidR="00F27679" w:rsidRDefault="00F27679" w:rsidP="00351537">
      <w:pPr>
        <w:spacing w:after="0" w:line="240" w:lineRule="auto"/>
      </w:pPr>
      <w:r>
        <w:separator/>
      </w:r>
    </w:p>
  </w:footnote>
  <w:footnote w:type="continuationSeparator" w:id="0">
    <w:p w14:paraId="1E6EFE8E" w14:textId="77777777" w:rsidR="00F27679" w:rsidRDefault="00F27679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BCA">
          <w:rPr>
            <w:noProof/>
          </w:rPr>
          <w:t>3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60FA"/>
    <w:rsid w:val="00AA064D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F05659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55A5"/>
  <w15:docId w15:val="{7C81298A-DBBE-44F8-9C2B-43E58D92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endata@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A9D38-16BA-4391-801C-395B038F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Родина Олеся Ивановна</cp:lastModifiedBy>
  <cp:revision>22</cp:revision>
  <cp:lastPrinted>2016-12-13T11:47:00Z</cp:lastPrinted>
  <dcterms:created xsi:type="dcterms:W3CDTF">2021-01-15T10:02:00Z</dcterms:created>
  <dcterms:modified xsi:type="dcterms:W3CDTF">2021-01-21T11:36:00Z</dcterms:modified>
</cp:coreProperties>
</file>